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F777B" w14:textId="77777777" w:rsidR="00A747A2" w:rsidRPr="00A747A2" w:rsidRDefault="00A747A2" w:rsidP="00A747A2">
      <w:pPr>
        <w:pStyle w:val="Heading1"/>
        <w:rPr>
          <w:u w:val="single"/>
        </w:rPr>
      </w:pPr>
      <w:bookmarkStart w:id="0" w:name="_Toc165923027"/>
      <w:r w:rsidRPr="00A747A2">
        <w:rPr>
          <w:u w:val="single"/>
        </w:rPr>
        <w:t>Entitlements eligible for SFP/Optic replacements</w:t>
      </w:r>
      <w:bookmarkEnd w:id="0"/>
    </w:p>
    <w:p w14:paraId="7423C389" w14:textId="77777777" w:rsidR="00A747A2" w:rsidRDefault="00A747A2" w:rsidP="00A747A2"/>
    <w:p w14:paraId="632FF751" w14:textId="1F3F3BC3" w:rsidR="00A747A2" w:rsidRDefault="00A747A2" w:rsidP="00A747A2">
      <w:pPr>
        <w:pStyle w:val="ListParagraph"/>
        <w:numPr>
          <w:ilvl w:val="1"/>
          <w:numId w:val="2"/>
        </w:numPr>
      </w:pPr>
      <w:r>
        <w:t xml:space="preserve">If the SFPs are shipped from seller </w:t>
      </w:r>
      <w:r>
        <w:t xml:space="preserve">to the customer </w:t>
      </w:r>
      <w:r>
        <w:t>prior to June 1st, 2021, we can provide replacements for first 13 months.</w:t>
      </w:r>
    </w:p>
    <w:p w14:paraId="422FD76F" w14:textId="5B07EC9B" w:rsidR="00A747A2" w:rsidRDefault="00A747A2" w:rsidP="00A747A2">
      <w:pPr>
        <w:pStyle w:val="ListParagraph"/>
        <w:numPr>
          <w:ilvl w:val="1"/>
          <w:numId w:val="2"/>
        </w:numPr>
      </w:pPr>
      <w:r>
        <w:t xml:space="preserve">If the SFPs are shipped from seller prior to June 1st, 2021, &amp; has </w:t>
      </w:r>
      <w:r w:rsidRPr="00C965DE">
        <w:rPr>
          <w:b/>
          <w:bCs/>
          <w:u w:val="single"/>
        </w:rPr>
        <w:t>ACTIVE ADD on</w:t>
      </w:r>
      <w:r>
        <w:t xml:space="preserve"> support like </w:t>
      </w:r>
      <w:r>
        <w:t xml:space="preserve">the </w:t>
      </w:r>
      <w:r w:rsidRPr="00A747A2">
        <w:rPr>
          <w:b/>
          <w:bCs/>
          <w:color w:val="70AD47" w:themeColor="accent6"/>
        </w:rPr>
        <w:t>GREEN highlighted entitlements</w:t>
      </w:r>
      <w:r w:rsidRPr="00A747A2">
        <w:rPr>
          <w:color w:val="70AD47" w:themeColor="accent6"/>
        </w:rPr>
        <w:t xml:space="preserve"> </w:t>
      </w:r>
      <w:r>
        <w:t xml:space="preserve">we can provide replacements regardless of dates. </w:t>
      </w:r>
    </w:p>
    <w:p w14:paraId="4068A493" w14:textId="77777777" w:rsidR="00A747A2" w:rsidRDefault="00A747A2" w:rsidP="00A747A2">
      <w:pPr>
        <w:pStyle w:val="ListParagraph"/>
        <w:numPr>
          <w:ilvl w:val="1"/>
          <w:numId w:val="2"/>
        </w:numPr>
      </w:pPr>
      <w:r>
        <w:t>SFPs shipped from seller post June 1st, 2021, it is eligible for 60 months.</w:t>
      </w:r>
    </w:p>
    <w:p w14:paraId="6015533A" w14:textId="4971FA08" w:rsidR="00A747A2" w:rsidRDefault="00A747A2" w:rsidP="00A747A2">
      <w:pPr>
        <w:pStyle w:val="ListParagraph"/>
        <w:numPr>
          <w:ilvl w:val="1"/>
          <w:numId w:val="2"/>
        </w:numPr>
      </w:pPr>
      <w:r w:rsidRPr="00A747A2">
        <w:t xml:space="preserve">Secure Uplift is an additional service entitlement that allow customer to KEEP Defective – Used at government and high security </w:t>
      </w:r>
      <w:r w:rsidRPr="00A747A2">
        <w:t>locations.</w:t>
      </w:r>
      <w:r>
        <w:t xml:space="preserve"> We can provide replacement. </w:t>
      </w:r>
    </w:p>
    <w:p w14:paraId="58ADDC66" w14:textId="77777777" w:rsidR="00A747A2" w:rsidRDefault="00A747A2" w:rsidP="00A747A2"/>
    <w:p w14:paraId="621BE3FE" w14:textId="1742C0A5" w:rsidR="00A747A2" w:rsidRDefault="00A747A2" w:rsidP="00A747A2">
      <w:pPr>
        <w:rPr>
          <w:b/>
          <w:bCs/>
          <w:sz w:val="32"/>
          <w:szCs w:val="32"/>
          <w:u w:val="single"/>
        </w:rPr>
      </w:pPr>
      <w:r w:rsidRPr="00A747A2">
        <w:rPr>
          <w:b/>
          <w:bCs/>
          <w:sz w:val="32"/>
          <w:szCs w:val="32"/>
          <w:u w:val="single"/>
        </w:rPr>
        <w:t>Entitlements &amp; Description</w:t>
      </w:r>
    </w:p>
    <w:p w14:paraId="6625C7A0" w14:textId="77777777" w:rsidR="00A747A2" w:rsidRDefault="00A747A2" w:rsidP="00A747A2">
      <w:pPr>
        <w:rPr>
          <w:b/>
          <w:bCs/>
          <w:sz w:val="32"/>
          <w:szCs w:val="32"/>
        </w:rPr>
      </w:pPr>
    </w:p>
    <w:tbl>
      <w:tblPr>
        <w:tblW w:w="5340" w:type="dxa"/>
        <w:tblLook w:val="04A0" w:firstRow="1" w:lastRow="0" w:firstColumn="1" w:lastColumn="0" w:noHBand="0" w:noVBand="1"/>
      </w:tblPr>
      <w:tblGrid>
        <w:gridCol w:w="1460"/>
        <w:gridCol w:w="3880"/>
      </w:tblGrid>
      <w:tr w:rsidR="00A747A2" w:rsidRPr="00A747A2" w14:paraId="03CA3A63" w14:textId="77777777" w:rsidTr="00A747A2">
        <w:trPr>
          <w:trHeight w:val="290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5536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Entitlement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DAE72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Description</w:t>
            </w:r>
          </w:p>
        </w:tc>
      </w:tr>
      <w:tr w:rsidR="00A747A2" w:rsidRPr="00A747A2" w14:paraId="38DE170D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02E9BD2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SVL-RPSDPA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C6F14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2 Business Day Delivery</w:t>
            </w:r>
          </w:p>
        </w:tc>
      </w:tr>
      <w:tr w:rsidR="00A747A2" w:rsidRPr="00A747A2" w14:paraId="1DB4AFA8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B272C30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SVL-PSDPA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71104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2 Business Day Delivery</w:t>
            </w:r>
          </w:p>
        </w:tc>
      </w:tr>
      <w:tr w:rsidR="00A747A2" w:rsidRPr="00A747A2" w14:paraId="4DDC2EA2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7C3746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SVL-R4P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925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Delivery</w:t>
            </w:r>
          </w:p>
        </w:tc>
      </w:tr>
      <w:tr w:rsidR="00A747A2" w:rsidRPr="00A747A2" w14:paraId="6F487F3B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2F5CF93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SVL-RCSDP4P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90241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Delivery</w:t>
            </w:r>
          </w:p>
        </w:tc>
      </w:tr>
      <w:tr w:rsidR="00A747A2" w:rsidRPr="00A747A2" w14:paraId="50889268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B45F1F2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SVL-RP4P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F9FF6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Delivery</w:t>
            </w:r>
          </w:p>
        </w:tc>
      </w:tr>
      <w:tr w:rsidR="00A747A2" w:rsidRPr="00A747A2" w14:paraId="67493820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2658B2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SVL-4P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83C2C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Delivery</w:t>
            </w:r>
          </w:p>
        </w:tc>
      </w:tr>
      <w:tr w:rsidR="00A747A2" w:rsidRPr="00A747A2" w14:paraId="71297962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EFB2326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SVL-RPC4P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6EDB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Delivery</w:t>
            </w:r>
          </w:p>
        </w:tc>
      </w:tr>
      <w:tr w:rsidR="00A747A2" w:rsidRPr="00A747A2" w14:paraId="7FF7C650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F229CC9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SVL-P4P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5B25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Delivery</w:t>
            </w:r>
          </w:p>
        </w:tc>
      </w:tr>
      <w:tr w:rsidR="00A747A2" w:rsidRPr="00A747A2" w14:paraId="70BEB898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F7FDDED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SVL-CSDP4P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1B87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Delivery</w:t>
            </w:r>
          </w:p>
        </w:tc>
      </w:tr>
      <w:tr w:rsidR="00A747A2" w:rsidRPr="00A747A2" w14:paraId="134FE4DB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FBC99BA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SVL-P4OS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24DCF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ONSITE</w:t>
            </w:r>
          </w:p>
        </w:tc>
      </w:tr>
      <w:tr w:rsidR="00A747A2" w:rsidRPr="00A747A2" w14:paraId="53BBD678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B0B5330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SVL-R4OS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34A07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ONSITE</w:t>
            </w:r>
          </w:p>
        </w:tc>
      </w:tr>
      <w:tr w:rsidR="00A747A2" w:rsidRPr="00A747A2" w14:paraId="487C0586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81F910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SVL-4OS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DF23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ONSITE</w:t>
            </w:r>
          </w:p>
        </w:tc>
      </w:tr>
      <w:tr w:rsidR="00A747A2" w:rsidRPr="00A747A2" w14:paraId="4A8699C3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8ECCE47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SVL-RP4OS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26984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4-hour ONSITE</w:t>
            </w:r>
          </w:p>
        </w:tc>
      </w:tr>
      <w:tr w:rsidR="00A747A2" w:rsidRPr="00A747A2" w14:paraId="35466BB4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8C59925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SVL-RNDP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0E8F9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Delivery</w:t>
            </w:r>
          </w:p>
        </w:tc>
      </w:tr>
      <w:tr w:rsidR="00A747A2" w:rsidRPr="00A747A2" w14:paraId="0C41453F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99EAAA9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SVL-NDP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6002C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Delivery</w:t>
            </w:r>
          </w:p>
        </w:tc>
      </w:tr>
      <w:tr w:rsidR="00A747A2" w:rsidRPr="00A747A2" w14:paraId="3EEBE413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F0A2A46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SVL-PNDP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959A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Delivery</w:t>
            </w:r>
          </w:p>
        </w:tc>
      </w:tr>
      <w:tr w:rsidR="00A747A2" w:rsidRPr="00A747A2" w14:paraId="4016FA06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A999067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SVL-RCSDPNDP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5C802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Delivery</w:t>
            </w:r>
          </w:p>
        </w:tc>
      </w:tr>
      <w:tr w:rsidR="00A747A2" w:rsidRPr="00A747A2" w14:paraId="5CAFABED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C82976A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SVL-RPNDP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7922D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Delivery</w:t>
            </w:r>
          </w:p>
        </w:tc>
      </w:tr>
      <w:tr w:rsidR="00A747A2" w:rsidRPr="00A747A2" w14:paraId="76A1A0E5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A638C4C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SVL-RPCNDP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A1A59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Delivery</w:t>
            </w:r>
          </w:p>
        </w:tc>
      </w:tr>
      <w:tr w:rsidR="00A747A2" w:rsidRPr="00A747A2" w14:paraId="703D52E1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1A665DB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SVL-CSDPNDP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E555A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Delivery</w:t>
            </w:r>
          </w:p>
        </w:tc>
      </w:tr>
      <w:tr w:rsidR="00A747A2" w:rsidRPr="00A747A2" w14:paraId="407E933B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BA1853C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SVL-RNDO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1469B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ONSITE</w:t>
            </w:r>
          </w:p>
        </w:tc>
      </w:tr>
      <w:tr w:rsidR="00A747A2" w:rsidRPr="00A747A2" w14:paraId="59E34E76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2E32010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SVL-NDO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F9A6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Next Business Day ONSITE</w:t>
            </w:r>
          </w:p>
        </w:tc>
      </w:tr>
      <w:tr w:rsidR="00A747A2" w:rsidRPr="00A747A2" w14:paraId="7CD26DF8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045FA22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SVL-SECUPLIFT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799A81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No Return Part</w:t>
            </w:r>
          </w:p>
        </w:tc>
      </w:tr>
      <w:tr w:rsidR="00A747A2" w:rsidRPr="00A747A2" w14:paraId="5D131EB3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FD1B5B7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  <w:t>War-Lifetime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1B350BD1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  <w:t>Next Business Day Delivery or Shipment</w:t>
            </w:r>
          </w:p>
        </w:tc>
      </w:tr>
      <w:tr w:rsidR="00A747A2" w:rsidRPr="00A747A2" w14:paraId="7D83C0C8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DA7B2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SVL-RPCRTF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73C5D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RTF</w:t>
            </w:r>
          </w:p>
        </w:tc>
      </w:tr>
      <w:tr w:rsidR="00A747A2" w:rsidRPr="00A747A2" w14:paraId="4381E648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7A261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SVL-RRTF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D4877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RTF</w:t>
            </w:r>
          </w:p>
        </w:tc>
      </w:tr>
      <w:tr w:rsidR="00A747A2" w:rsidRPr="00A747A2" w14:paraId="5116181D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24F5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SVL-PSW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2ABCF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Software Only</w:t>
            </w:r>
          </w:p>
        </w:tc>
      </w:tr>
      <w:tr w:rsidR="00A747A2" w:rsidRPr="00A747A2" w14:paraId="5E54723F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7EA60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SVL-RPCSW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368C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Software Only</w:t>
            </w:r>
          </w:p>
        </w:tc>
      </w:tr>
      <w:tr w:rsidR="00A747A2" w:rsidRPr="00A747A2" w14:paraId="012E6FE2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FCF79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SVL-RPSW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4713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Software Only</w:t>
            </w:r>
          </w:p>
        </w:tc>
      </w:tr>
      <w:tr w:rsidR="00A747A2" w:rsidRPr="00A747A2" w14:paraId="57C63656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6EB9E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SVL-RSW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A074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Software Only</w:t>
            </w:r>
          </w:p>
        </w:tc>
      </w:tr>
      <w:tr w:rsidR="00A747A2" w:rsidRPr="00A747A2" w14:paraId="436D7C58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71B5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SVL-SW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A1F3E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Software Only</w:t>
            </w:r>
          </w:p>
        </w:tc>
      </w:tr>
      <w:tr w:rsidR="00A747A2" w:rsidRPr="00A747A2" w14:paraId="492FA131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8083F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SVL-PRMT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12F4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TAC only</w:t>
            </w:r>
          </w:p>
        </w:tc>
      </w:tr>
      <w:tr w:rsidR="00A747A2" w:rsidRPr="00A747A2" w14:paraId="1380DB94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7ABF1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SVL-PSDPM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C1FE8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TAC only</w:t>
            </w:r>
          </w:p>
        </w:tc>
      </w:tr>
      <w:tr w:rsidR="00A747A2" w:rsidRPr="00A747A2" w14:paraId="740FAA33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47D81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SVL-RMT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F954D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TAC only</w:t>
            </w:r>
          </w:p>
        </w:tc>
      </w:tr>
      <w:tr w:rsidR="00A747A2" w:rsidRPr="00A747A2" w14:paraId="3BFD5C7F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150DA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SVL-RPRMT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78B73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TAC only</w:t>
            </w:r>
          </w:p>
        </w:tc>
      </w:tr>
      <w:tr w:rsidR="00A747A2" w:rsidRPr="00A747A2" w14:paraId="5E2FEAD1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243F1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SVL-RPSDPM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512D2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TAC only</w:t>
            </w:r>
          </w:p>
        </w:tc>
      </w:tr>
      <w:tr w:rsidR="00A747A2" w:rsidRPr="00A747A2" w14:paraId="5127B46B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02D50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SVL-RRMT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74AA6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TAC only</w:t>
            </w:r>
          </w:p>
        </w:tc>
      </w:tr>
      <w:tr w:rsidR="00A747A2" w:rsidRPr="00A747A2" w14:paraId="674B1C0F" w14:textId="77777777" w:rsidTr="00A747A2">
        <w:trPr>
          <w:trHeight w:val="29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15F49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SVL-PCRMT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15B60" w14:textId="77777777" w:rsidR="00A747A2" w:rsidRPr="00A747A2" w:rsidRDefault="00A747A2" w:rsidP="00A74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</w:pPr>
            <w:r w:rsidRPr="00A747A2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14:ligatures w14:val="none"/>
              </w:rPr>
              <w:t>TAC only</w:t>
            </w:r>
          </w:p>
        </w:tc>
      </w:tr>
    </w:tbl>
    <w:p w14:paraId="013EE6F9" w14:textId="77777777" w:rsidR="00A747A2" w:rsidRDefault="00A747A2" w:rsidP="00A747A2"/>
    <w:tbl>
      <w:tblPr>
        <w:tblpPr w:leftFromText="180" w:rightFromText="180" w:horzAnchor="margin" w:tblpY="615"/>
        <w:tblW w:w="62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5"/>
        <w:gridCol w:w="4410"/>
      </w:tblGrid>
      <w:tr w:rsidR="00A747A2" w14:paraId="5221ACA5" w14:textId="77777777" w:rsidTr="00A747A2">
        <w:trPr>
          <w:trHeight w:val="312"/>
        </w:trPr>
        <w:tc>
          <w:tcPr>
            <w:tcW w:w="18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CE8D6F6" w14:textId="59696946" w:rsidR="00A747A2" w:rsidRDefault="00A747A2" w:rsidP="00CF59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B8B82B2" w14:textId="63268FD9" w:rsidR="00A747A2" w:rsidRDefault="00A747A2" w:rsidP="00CF59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747A2" w14:paraId="1B8EC064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70E928CE" w14:textId="46C9F47B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BCF5222" w14:textId="3BF87C6B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411BBEB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E776E3B" w14:textId="5295315A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6CCA639" w14:textId="4CB4E3D5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13AA41AF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762C65E" w14:textId="6A5C32B2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360CD20" w14:textId="409334C5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5E7D0B39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5A6901F" w14:textId="394B03EA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1F3BBEB" w14:textId="6E11BB4A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701C7A75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7E247646" w14:textId="2FB05310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7DA6333" w14:textId="0DE1EF91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473203F7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F92E008" w14:textId="3A275B5D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0A93A66" w14:textId="1A6F47EF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5E9197AA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4CEFB50" w14:textId="09F941BB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738C0B12" w14:textId="12E8D9D3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5C0587A3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27444C7" w14:textId="5E9B79F8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17F4EFA" w14:textId="3A5B60C0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05ED0F6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B31689B" w14:textId="41262FA2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186EDD5" w14:textId="0DA2FF3B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7607ED30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08312E8" w14:textId="62DE214C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F792832" w14:textId="70FE3257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3CA5470C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9234147" w14:textId="4F0BE268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88BF791" w14:textId="7EB05DD0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70A38243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BA37B3E" w14:textId="22CAD74C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9BBB1DF" w14:textId="15F994B6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1403FA6D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BC944C4" w14:textId="01BC81B8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35FF9EF" w14:textId="5AB23588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1CF4F526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77AAEEB4" w14:textId="3AA1CF5C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739457B0" w14:textId="37C9251E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60439D1F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7C6D702B" w14:textId="57E2F95D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D7518C3" w14:textId="6C9CD6A2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E03A5B8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CEF9584" w14:textId="4A5B33CB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E47A7F8" w14:textId="39855002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4A3CD554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CF94867" w14:textId="29BD23C5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25B78FA" w14:textId="27DECF22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3B83FA96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AD0CE6F" w14:textId="4521116D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78C46C6" w14:textId="5811FCEE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69B268E6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1313278" w14:textId="266666B1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76A0799" w14:textId="20A649B5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137F349E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7C6F241B" w14:textId="296E3719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EC916DE" w14:textId="417E6825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2EE5356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2124F71" w14:textId="53847215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37E64CF" w14:textId="044483E4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136D292F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E0B4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BFFC092" w14:textId="38CD73D1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D8B489A" w14:textId="1B196892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9FCB718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DD1B455" w14:textId="1E664883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1000CED" w14:textId="3CE0FD68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7CDC7594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F08C2C6" w14:textId="601B9638" w:rsidR="00A747A2" w:rsidRDefault="00A747A2" w:rsidP="00CF5949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E250277" w14:textId="54F8993D" w:rsidR="00A747A2" w:rsidRDefault="00A747A2" w:rsidP="00CF5949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747A2" w14:paraId="11328AB0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097B39D" w14:textId="59D5C12C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6D269D2" w14:textId="1D5ED31D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323C1C2B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AFF3CE8" w14:textId="2C007E91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CD06840" w14:textId="78609351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6D862C9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7116AF2" w14:textId="017669A2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240B124" w14:textId="2A044922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6D32AC27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6526F0C" w14:textId="5C9D7123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37AE868" w14:textId="36BF1BE2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6B12FA8D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C035438" w14:textId="649FDB20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6C2D285" w14:textId="1F0A2E53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1BD00662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222E2F1" w14:textId="7CA18F18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F690ACC" w14:textId="63A64492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250B4DF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1691A204" w14:textId="38959585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C0120B5" w14:textId="5CFB87CC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30CF8658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D377EE3" w14:textId="5A861C0E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50BCD4C" w14:textId="5D95E52F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102D81AC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461BE7A" w14:textId="256D6EA3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4D5265C" w14:textId="65EF3913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780E6650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CD46CB1" w14:textId="3C6254FF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C5A8789" w14:textId="723A29CB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32DEA95B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5B77F935" w14:textId="3BF3B8A2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4A040B2" w14:textId="2363850B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4F9053F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313E6D8" w14:textId="4443E837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4D8BBDB1" w14:textId="0FFEFD31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0B5A3EC3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604B0279" w14:textId="64382B39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38AACBD3" w14:textId="7C304E48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  <w:tr w:rsidR="00A747A2" w14:paraId="6F0F24BA" w14:textId="77777777" w:rsidTr="00A747A2">
        <w:trPr>
          <w:trHeight w:val="288"/>
        </w:trPr>
        <w:tc>
          <w:tcPr>
            <w:tcW w:w="18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202681E7" w14:textId="5C4FDB41" w:rsidR="00A747A2" w:rsidRDefault="00A747A2" w:rsidP="00CF5949">
            <w:pPr>
              <w:jc w:val="center"/>
              <w:rPr>
                <w:color w:val="000000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14:paraId="00524434" w14:textId="59DF0857" w:rsidR="00A747A2" w:rsidRDefault="00A747A2" w:rsidP="00CF5949">
            <w:pPr>
              <w:jc w:val="center"/>
              <w:rPr>
                <w:color w:val="000000"/>
              </w:rPr>
            </w:pPr>
          </w:p>
        </w:tc>
      </w:tr>
    </w:tbl>
    <w:p w14:paraId="3300E95C" w14:textId="77777777" w:rsidR="00A747A2" w:rsidRDefault="00A747A2" w:rsidP="00A747A2">
      <w:pPr>
        <w:pStyle w:val="Heading1"/>
      </w:pPr>
    </w:p>
    <w:p w14:paraId="450544F7" w14:textId="77777777" w:rsidR="00A747A2" w:rsidRDefault="00A747A2" w:rsidP="00A747A2"/>
    <w:p w14:paraId="763389B3" w14:textId="77777777" w:rsidR="00A747A2" w:rsidRDefault="00A747A2" w:rsidP="00A747A2"/>
    <w:p w14:paraId="32368D4B" w14:textId="77777777" w:rsidR="00A747A2" w:rsidRDefault="00A747A2" w:rsidP="00A747A2"/>
    <w:p w14:paraId="71D7340F" w14:textId="77777777" w:rsidR="00A747A2" w:rsidRPr="00C56FB6" w:rsidRDefault="00A747A2" w:rsidP="00A747A2"/>
    <w:p w14:paraId="67F51E08" w14:textId="77777777" w:rsidR="00A747A2" w:rsidRPr="0025471C" w:rsidRDefault="00A747A2" w:rsidP="00A747A2"/>
    <w:p w14:paraId="418DF90A" w14:textId="77777777" w:rsidR="00A747A2" w:rsidRDefault="00A747A2" w:rsidP="00A747A2"/>
    <w:p w14:paraId="7E97D031" w14:textId="77777777" w:rsidR="00A747A2" w:rsidRDefault="00A747A2" w:rsidP="00A747A2"/>
    <w:p w14:paraId="211AE6A8" w14:textId="77777777" w:rsidR="00A747A2" w:rsidRDefault="00A747A2" w:rsidP="00A747A2"/>
    <w:p w14:paraId="200F8271" w14:textId="77777777" w:rsidR="00A747A2" w:rsidRDefault="00A747A2" w:rsidP="00A747A2"/>
    <w:p w14:paraId="0E0BE080" w14:textId="77777777" w:rsidR="00A747A2" w:rsidRDefault="00A747A2" w:rsidP="00A747A2"/>
    <w:p w14:paraId="78B051DB" w14:textId="77777777" w:rsidR="00A747A2" w:rsidRDefault="00A747A2" w:rsidP="00A747A2"/>
    <w:p w14:paraId="1F414A14" w14:textId="77777777" w:rsidR="00A747A2" w:rsidRDefault="00A747A2" w:rsidP="00A747A2"/>
    <w:p w14:paraId="26C39D23" w14:textId="77777777" w:rsidR="00A747A2" w:rsidRDefault="00A747A2" w:rsidP="00A747A2"/>
    <w:p w14:paraId="39700036" w14:textId="77777777" w:rsidR="00A747A2" w:rsidRDefault="00A747A2" w:rsidP="00A747A2"/>
    <w:p w14:paraId="18C4EFCF" w14:textId="77777777" w:rsidR="00A747A2" w:rsidRDefault="00A747A2" w:rsidP="00A747A2"/>
    <w:p w14:paraId="5630AA05" w14:textId="77777777" w:rsidR="00A747A2" w:rsidRDefault="00A747A2" w:rsidP="00A747A2"/>
    <w:p w14:paraId="23F76925" w14:textId="77777777" w:rsidR="00A747A2" w:rsidRDefault="00A747A2" w:rsidP="00A747A2"/>
    <w:p w14:paraId="6589766C" w14:textId="77777777" w:rsidR="00A747A2" w:rsidRDefault="00A747A2" w:rsidP="00A747A2"/>
    <w:p w14:paraId="65910019" w14:textId="77777777" w:rsidR="00A747A2" w:rsidRDefault="00A747A2" w:rsidP="00A747A2"/>
    <w:p w14:paraId="06BDAA62" w14:textId="77777777" w:rsidR="00A747A2" w:rsidRDefault="00A747A2" w:rsidP="00A747A2"/>
    <w:p w14:paraId="353E2946" w14:textId="77777777" w:rsidR="00A747A2" w:rsidRDefault="00A747A2" w:rsidP="00A747A2"/>
    <w:p w14:paraId="2CC23AB2" w14:textId="77777777" w:rsidR="00A747A2" w:rsidRDefault="00A747A2" w:rsidP="00A747A2"/>
    <w:p w14:paraId="32529775" w14:textId="77777777" w:rsidR="00A747A2" w:rsidRDefault="00A747A2" w:rsidP="00A747A2"/>
    <w:p w14:paraId="25892059" w14:textId="77777777" w:rsidR="00A747A2" w:rsidRDefault="00A747A2" w:rsidP="00A747A2"/>
    <w:p w14:paraId="18AABCB1" w14:textId="77777777" w:rsidR="00A747A2" w:rsidRDefault="00A747A2" w:rsidP="00A747A2"/>
    <w:p w14:paraId="69159B47" w14:textId="77777777" w:rsidR="00A747A2" w:rsidRDefault="00A747A2" w:rsidP="00A747A2"/>
    <w:p w14:paraId="7CF2EFD8" w14:textId="77777777" w:rsidR="00A747A2" w:rsidRDefault="00A747A2" w:rsidP="00A747A2"/>
    <w:p w14:paraId="0EE837BE" w14:textId="77777777" w:rsidR="00A747A2" w:rsidRDefault="00A747A2" w:rsidP="00A747A2"/>
    <w:p w14:paraId="7DAF3AAD" w14:textId="77777777" w:rsidR="00A747A2" w:rsidRDefault="00A747A2" w:rsidP="00A747A2"/>
    <w:p w14:paraId="466B0A10" w14:textId="77777777" w:rsidR="00A747A2" w:rsidRDefault="00A747A2" w:rsidP="00A747A2"/>
    <w:p w14:paraId="136DF489" w14:textId="77777777" w:rsidR="00A747A2" w:rsidRDefault="00A747A2" w:rsidP="00A747A2"/>
    <w:p w14:paraId="7C4AF4BF" w14:textId="77777777" w:rsidR="00A747A2" w:rsidRDefault="00A747A2" w:rsidP="00A747A2"/>
    <w:p w14:paraId="629C4071" w14:textId="77777777" w:rsidR="00A747A2" w:rsidRDefault="00A747A2" w:rsidP="00A747A2"/>
    <w:p w14:paraId="1F610F09" w14:textId="77777777" w:rsidR="00A747A2" w:rsidRDefault="00A747A2" w:rsidP="00A747A2"/>
    <w:p w14:paraId="698A99E5" w14:textId="77777777" w:rsidR="00A747A2" w:rsidRDefault="00A747A2" w:rsidP="00A747A2"/>
    <w:p w14:paraId="053EC6EE" w14:textId="77777777" w:rsidR="00A747A2" w:rsidRDefault="00A747A2" w:rsidP="00A747A2"/>
    <w:p w14:paraId="546238AE" w14:textId="77777777" w:rsidR="00A747A2" w:rsidRDefault="00A747A2" w:rsidP="00A747A2"/>
    <w:p w14:paraId="57254918" w14:textId="77777777" w:rsidR="00A747A2" w:rsidRDefault="00A747A2" w:rsidP="00A747A2"/>
    <w:p w14:paraId="4C720E69" w14:textId="77777777" w:rsidR="00A747A2" w:rsidRDefault="00A747A2" w:rsidP="00A747A2"/>
    <w:p w14:paraId="4E9FB32D" w14:textId="77777777" w:rsidR="00A747A2" w:rsidRDefault="00A747A2" w:rsidP="00A747A2"/>
    <w:p w14:paraId="5FA9A7CD" w14:textId="77777777" w:rsidR="00A747A2" w:rsidRDefault="00A747A2" w:rsidP="00A747A2"/>
    <w:p w14:paraId="0A97573E" w14:textId="77777777" w:rsidR="00A747A2" w:rsidRDefault="00A747A2" w:rsidP="00A747A2"/>
    <w:p w14:paraId="6AFA8AFC" w14:textId="77777777" w:rsidR="00A747A2" w:rsidRDefault="00A747A2" w:rsidP="00A747A2"/>
    <w:p w14:paraId="28B2DEDC" w14:textId="77777777" w:rsidR="00A747A2" w:rsidRDefault="00A747A2" w:rsidP="00A747A2"/>
    <w:p w14:paraId="711C5464" w14:textId="77777777" w:rsidR="00A747A2" w:rsidRDefault="00A747A2" w:rsidP="00A747A2"/>
    <w:p w14:paraId="66DE828D" w14:textId="77777777" w:rsidR="00A747A2" w:rsidRDefault="00A747A2" w:rsidP="00A747A2"/>
    <w:p w14:paraId="01434FBE" w14:textId="77777777" w:rsidR="00A747A2" w:rsidRDefault="00A747A2" w:rsidP="00A747A2"/>
    <w:p w14:paraId="42DF87AA" w14:textId="77777777" w:rsidR="00A747A2" w:rsidRPr="00A747A2" w:rsidRDefault="00A747A2" w:rsidP="00A747A2"/>
    <w:p w14:paraId="52C811AA" w14:textId="77777777" w:rsidR="00A747A2" w:rsidRDefault="00A747A2" w:rsidP="00A747A2">
      <w:pPr>
        <w:ind w:left="720"/>
      </w:pPr>
    </w:p>
    <w:p w14:paraId="058C1B97" w14:textId="77777777" w:rsidR="00A747A2" w:rsidRPr="00A747A2" w:rsidRDefault="00A747A2" w:rsidP="00A747A2"/>
    <w:p w14:paraId="5D44E24E" w14:textId="77777777" w:rsidR="00312EAF" w:rsidRDefault="00312EAF"/>
    <w:sectPr w:rsidR="00312E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9376ED"/>
    <w:multiLevelType w:val="hybridMultilevel"/>
    <w:tmpl w:val="DE3681D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B08CC"/>
    <w:multiLevelType w:val="hybridMultilevel"/>
    <w:tmpl w:val="257414B4"/>
    <w:lvl w:ilvl="0" w:tplc="3DF68610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 w:hint="default"/>
        <w:color w:val="ED7D31" w:themeColor="accent2"/>
        <w:sz w:val="32"/>
      </w:rPr>
    </w:lvl>
    <w:lvl w:ilvl="1" w:tplc="918889B2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2371848">
    <w:abstractNumId w:val="0"/>
  </w:num>
  <w:num w:numId="2" w16cid:durableId="1238708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7A2"/>
    <w:rsid w:val="00312EAF"/>
    <w:rsid w:val="008E6C02"/>
    <w:rsid w:val="00A7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D9E63"/>
  <w15:chartTrackingRefBased/>
  <w15:docId w15:val="{A11C5466-C829-486A-AF26-8DDFF053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47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47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747A2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A747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747A2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4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Kumar2, Pradeep</dc:creator>
  <cp:keywords/>
  <dc:description/>
  <cp:lastModifiedBy>Kumar2, Pradeep</cp:lastModifiedBy>
  <cp:revision>1</cp:revision>
  <dcterms:created xsi:type="dcterms:W3CDTF">2024-10-17T13:34:00Z</dcterms:created>
  <dcterms:modified xsi:type="dcterms:W3CDTF">2024-10-17T13:41:00Z</dcterms:modified>
</cp:coreProperties>
</file>