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Default Extension="wmf" ContentType="image/x-wmf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300" w:line="240"/>
        <w:ind w:right="0" w:left="0" w:firstLine="0"/>
        <w:jc w:val="left"/>
        <w:rPr>
          <w:rFonts w:ascii="Cambria" w:hAnsi="Cambria" w:cs="Cambria" w:eastAsia="Cambria"/>
          <w:color w:val="17365D"/>
          <w:spacing w:val="5"/>
          <w:position w:val="0"/>
          <w:sz w:val="52"/>
          <w:shd w:fill="auto" w:val="clear"/>
        </w:rPr>
      </w:pPr>
    </w:p>
    <w:p>
      <w:pPr>
        <w:spacing w:before="0" w:after="300" w:line="240"/>
        <w:ind w:right="0" w:left="0" w:firstLine="0"/>
        <w:jc w:val="left"/>
        <w:rPr>
          <w:rFonts w:ascii="Cambria" w:hAnsi="Cambria" w:cs="Cambria" w:eastAsia="Cambria"/>
          <w:color w:val="17365D"/>
          <w:spacing w:val="5"/>
          <w:position w:val="0"/>
          <w:sz w:val="52"/>
          <w:shd w:fill="auto" w:val="clear"/>
        </w:rPr>
      </w:pPr>
      <w:r>
        <w:rPr>
          <w:rFonts w:ascii="Cambria" w:hAnsi="Cambria" w:cs="Cambria" w:eastAsia="Cambria"/>
          <w:color w:val="17365D"/>
          <w:spacing w:val="5"/>
          <w:position w:val="0"/>
          <w:sz w:val="52"/>
          <w:shd w:fill="auto" w:val="clear"/>
        </w:rPr>
        <w:t xml:space="preserve">Zero -IT with AD ( Active Directory )</w:t>
      </w: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b/>
          <w:color w:val="365F91"/>
          <w:spacing w:val="0"/>
          <w:position w:val="0"/>
          <w:sz w:val="3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mbria" w:hAnsi="Cambria" w:cs="Cambria" w:eastAsia="Cambria"/>
          <w:b/>
          <w:color w:val="365F91"/>
          <w:spacing w:val="0"/>
          <w:position w:val="0"/>
          <w:sz w:val="32"/>
          <w:shd w:fill="auto" w:val="clear"/>
        </w:rPr>
      </w:pPr>
      <w:r>
        <w:rPr>
          <w:rFonts w:ascii="Cambria" w:hAnsi="Cambria" w:cs="Cambria" w:eastAsia="Cambria"/>
          <w:b/>
          <w:color w:val="365F91"/>
          <w:spacing w:val="0"/>
          <w:position w:val="0"/>
          <w:sz w:val="32"/>
          <w:shd w:fill="auto" w:val="clear"/>
        </w:rPr>
        <w:t xml:space="preserve">Topic: Configuring Zero -IT using AD as authentication server</w:t>
      </w:r>
    </w:p>
    <w:p>
      <w:pPr>
        <w:keepNext w:val="true"/>
        <w:keepLines w:val="true"/>
        <w:spacing w:before="480" w:after="0" w:line="276"/>
        <w:ind w:right="0" w:left="0" w:firstLine="0"/>
        <w:jc w:val="left"/>
        <w:rPr>
          <w:rFonts w:ascii="Cambria" w:hAnsi="Cambria" w:cs="Cambria" w:eastAsia="Cambria"/>
          <w:b/>
          <w:color w:val="365F91"/>
          <w:spacing w:val="0"/>
          <w:position w:val="0"/>
          <w:sz w:val="32"/>
          <w:shd w:fill="auto" w:val="clear"/>
        </w:rPr>
      </w:pPr>
      <w:r>
        <w:rPr>
          <w:rFonts w:ascii="Cambria" w:hAnsi="Cambria" w:cs="Cambria" w:eastAsia="Cambria"/>
          <w:b/>
          <w:color w:val="365F91"/>
          <w:spacing w:val="0"/>
          <w:position w:val="0"/>
          <w:sz w:val="32"/>
          <w:shd w:fill="auto" w:val="clear"/>
        </w:rPr>
        <w:t xml:space="preserve">Objective </w:t>
      </w:r>
    </w:p>
    <w:p>
      <w:pPr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Create a wireless network where the initial user authentication is through AD with Zero -IT provisioning and without using a captive portal. </w:t>
      </w:r>
    </w:p>
    <w:p>
      <w:pPr>
        <w:keepNext w:val="true"/>
        <w:keepLines w:val="true"/>
        <w:spacing w:before="200" w:after="0" w:line="276"/>
        <w:ind w:right="0" w:left="0" w:firstLine="0"/>
        <w:jc w:val="left"/>
        <w:rPr>
          <w:rFonts w:ascii="Cambria" w:hAnsi="Cambria" w:cs="Cambria" w:eastAsia="Cambria"/>
          <w:b/>
          <w:color w:val="365F91"/>
          <w:spacing w:val="0"/>
          <w:position w:val="0"/>
          <w:sz w:val="32"/>
          <w:shd w:fill="auto" w:val="clear"/>
        </w:rPr>
      </w:pPr>
    </w:p>
    <w:p>
      <w:pPr>
        <w:keepNext w:val="true"/>
        <w:keepLines w:val="true"/>
        <w:spacing w:before="200" w:after="0" w:line="276"/>
        <w:ind w:right="0" w:left="0" w:firstLine="0"/>
        <w:jc w:val="left"/>
        <w:rPr>
          <w:rFonts w:ascii="Cambria" w:hAnsi="Cambria" w:cs="Cambria" w:eastAsia="Cambria"/>
          <w:b/>
          <w:color w:val="4F81BD"/>
          <w:spacing w:val="0"/>
          <w:position w:val="0"/>
          <w:sz w:val="26"/>
          <w:u w:val="single"/>
          <w:shd w:fill="auto" w:val="clear"/>
        </w:rPr>
      </w:pPr>
      <w:r>
        <w:rPr>
          <w:rFonts w:ascii="Cambria" w:hAnsi="Cambria" w:cs="Cambria" w:eastAsia="Cambria"/>
          <w:b/>
          <w:color w:val="4F81BD"/>
          <w:spacing w:val="0"/>
          <w:position w:val="0"/>
          <w:sz w:val="26"/>
          <w:u w:val="single"/>
          <w:shd w:fill="auto" w:val="clear"/>
        </w:rPr>
        <w:t xml:space="preserve">Step 1 : Define your authentication server </w:t>
      </w:r>
    </w:p>
    <w:p>
      <w:pPr>
        <w:keepNext w:val="true"/>
        <w:keepLines w:val="true"/>
        <w:spacing w:before="200" w:after="0" w:line="276"/>
        <w:ind w:right="0" w:left="0" w:firstLine="0"/>
        <w:jc w:val="left"/>
        <w:rPr>
          <w:rFonts w:ascii="Cambria" w:hAnsi="Cambria" w:cs="Cambria" w:eastAsia="Cambria"/>
          <w:b/>
          <w:color w:val="4F81BD"/>
          <w:spacing w:val="0"/>
          <w:position w:val="0"/>
          <w:sz w:val="26"/>
          <w:u w:val="single"/>
          <w:shd w:fill="auto" w:val="clear"/>
        </w:rPr>
      </w:pPr>
    </w:p>
    <w:p>
      <w:pPr>
        <w:keepNext w:val="true"/>
        <w:keepLines w:val="true"/>
        <w:spacing w:before="200" w:after="0" w:line="240"/>
        <w:ind w:right="0" w:left="0" w:firstLine="0"/>
        <w:jc w:val="left"/>
        <w:rPr>
          <w:rFonts w:ascii="Cambria" w:hAnsi="Cambria" w:cs="Cambria" w:eastAsia="Cambria"/>
          <w:b/>
          <w:color w:val="4F81BD"/>
          <w:spacing w:val="0"/>
          <w:position w:val="0"/>
          <w:sz w:val="26"/>
          <w:u w:val="single"/>
          <w:shd w:fill="auto" w:val="clear"/>
        </w:rPr>
      </w:pPr>
      <w:r>
        <w:object w:dxaOrig="9434" w:dyaOrig="5369">
          <v:rect xmlns:o="urn:schemas-microsoft-com:office:office" xmlns:v="urn:schemas-microsoft-com:vml" id="rectole0000000000" style="width:471.700000pt;height:268.4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keepNext w:val="true"/>
        <w:keepLines w:val="true"/>
        <w:spacing w:before="200" w:after="0" w:line="276"/>
        <w:ind w:right="0" w:left="0" w:firstLine="0"/>
        <w:jc w:val="left"/>
        <w:rPr>
          <w:rFonts w:ascii="Cambria" w:hAnsi="Cambria" w:cs="Cambria" w:eastAsia="Cambria"/>
          <w:b/>
          <w:color w:val="4F81BD"/>
          <w:spacing w:val="0"/>
          <w:position w:val="0"/>
          <w:sz w:val="26"/>
          <w:u w:val="single"/>
          <w:shd w:fill="auto" w:val="clear"/>
        </w:rPr>
      </w:pPr>
    </w:p>
    <w:p>
      <w:pPr>
        <w:keepNext w:val="true"/>
        <w:keepLines w:val="true"/>
        <w:spacing w:before="200" w:after="0" w:line="276"/>
        <w:ind w:right="0" w:left="0" w:firstLine="0"/>
        <w:jc w:val="left"/>
        <w:rPr>
          <w:rFonts w:ascii="Cambria" w:hAnsi="Cambria" w:cs="Cambria" w:eastAsia="Cambria"/>
          <w:b/>
          <w:color w:val="4F81BD"/>
          <w:spacing w:val="0"/>
          <w:position w:val="0"/>
          <w:sz w:val="26"/>
          <w:u w:val="single"/>
          <w:shd w:fill="auto" w:val="clear"/>
        </w:rPr>
      </w:pPr>
    </w:p>
    <w:p>
      <w:pPr>
        <w:keepNext w:val="true"/>
        <w:keepLines w:val="true"/>
        <w:spacing w:before="200" w:after="0" w:line="240"/>
        <w:ind w:right="0" w:left="0" w:firstLine="0"/>
        <w:jc w:val="left"/>
        <w:rPr>
          <w:rFonts w:ascii="Cambria" w:hAnsi="Cambria" w:cs="Cambria" w:eastAsia="Cambria"/>
          <w:b/>
          <w:color w:val="4F81BD"/>
          <w:spacing w:val="0"/>
          <w:position w:val="0"/>
          <w:sz w:val="26"/>
          <w:u w:val="single"/>
          <w:shd w:fill="auto" w:val="clear"/>
        </w:rPr>
      </w:pPr>
      <w:r>
        <w:rPr>
          <w:rFonts w:ascii="Cambria" w:hAnsi="Cambria" w:cs="Cambria" w:eastAsia="Cambria"/>
          <w:b/>
          <w:color w:val="4F81BD"/>
          <w:spacing w:val="0"/>
          <w:position w:val="0"/>
          <w:sz w:val="26"/>
          <w:u w:val="single"/>
          <w:shd w:fill="auto" w:val="clear"/>
        </w:rPr>
        <w:t xml:space="preserve">Step 2: Configure the WLAN </w:t>
      </w:r>
    </w:p>
    <w:p>
      <w:pPr>
        <w:keepNext w:val="true"/>
        <w:keepLines w:val="true"/>
        <w:spacing w:before="200" w:after="0" w:line="240"/>
        <w:ind w:right="0" w:left="0" w:firstLine="0"/>
        <w:jc w:val="left"/>
        <w:rPr>
          <w:rFonts w:ascii="Cambria" w:hAnsi="Cambria" w:cs="Cambria" w:eastAsia="Cambria"/>
          <w:b/>
          <w:color w:val="4F81BD"/>
          <w:spacing w:val="0"/>
          <w:position w:val="0"/>
          <w:sz w:val="26"/>
          <w:u w:val="single"/>
          <w:shd w:fill="auto" w:val="clear"/>
        </w:rPr>
      </w:pPr>
    </w:p>
    <w:p>
      <w:pPr>
        <w:keepNext w:val="true"/>
        <w:keepLines w:val="true"/>
        <w:spacing w:before="200" w:after="0" w:line="240"/>
        <w:ind w:right="0" w:left="0" w:firstLine="0"/>
        <w:jc w:val="left"/>
        <w:rPr>
          <w:rFonts w:ascii="Cambria" w:hAnsi="Cambria" w:cs="Cambria" w:eastAsia="Cambria"/>
          <w:b/>
          <w:color w:val="4F81BD"/>
          <w:spacing w:val="0"/>
          <w:position w:val="0"/>
          <w:sz w:val="26"/>
          <w:u w:val="single"/>
          <w:shd w:fill="auto" w:val="clear"/>
        </w:rPr>
      </w:pPr>
      <w:r>
        <w:object w:dxaOrig="7755" w:dyaOrig="8084">
          <v:rect xmlns:o="urn:schemas-microsoft-com:office:office" xmlns:v="urn:schemas-microsoft-com:vml" id="rectole0000000001" style="width:387.750000pt;height:404.20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</w:p>
    <w:p>
      <w:pPr>
        <w:keepNext w:val="true"/>
        <w:keepLines w:val="true"/>
        <w:spacing w:before="200" w:after="0" w:line="240"/>
        <w:ind w:right="0" w:left="0" w:firstLine="0"/>
        <w:jc w:val="left"/>
        <w:rPr>
          <w:rFonts w:ascii="Cambria" w:hAnsi="Cambria" w:cs="Cambria" w:eastAsia="Cambria"/>
          <w:b/>
          <w:color w:val="4F81BD"/>
          <w:spacing w:val="0"/>
          <w:position w:val="0"/>
          <w:sz w:val="26"/>
          <w:u w:val="single"/>
          <w:shd w:fill="auto" w:val="clear"/>
        </w:rPr>
      </w:pPr>
    </w:p>
    <w:p>
      <w:pPr>
        <w:keepNext w:val="true"/>
        <w:keepLines w:val="true"/>
        <w:spacing w:before="200" w:after="0" w:line="240"/>
        <w:ind w:right="0" w:left="0" w:firstLine="0"/>
        <w:jc w:val="left"/>
        <w:rPr>
          <w:rFonts w:ascii="Cambria" w:hAnsi="Cambria" w:cs="Cambria" w:eastAsia="Cambria"/>
          <w:b/>
          <w:color w:val="4F81BD"/>
          <w:spacing w:val="0"/>
          <w:position w:val="0"/>
          <w:sz w:val="26"/>
          <w:u w:val="single"/>
          <w:shd w:fill="auto" w:val="clear"/>
        </w:rPr>
      </w:pPr>
    </w:p>
    <w:p>
      <w:pPr>
        <w:keepNext w:val="true"/>
        <w:keepLines w:val="true"/>
        <w:spacing w:before="200" w:after="0" w:line="276"/>
        <w:ind w:right="0" w:left="0" w:firstLine="0"/>
        <w:jc w:val="left"/>
        <w:rPr>
          <w:rFonts w:ascii="Cambria" w:hAnsi="Cambria" w:cs="Cambria" w:eastAsia="Cambria"/>
          <w:b/>
          <w:color w:val="4F81BD"/>
          <w:spacing w:val="0"/>
          <w:position w:val="0"/>
          <w:sz w:val="26"/>
          <w:u w:val="single"/>
          <w:shd w:fill="auto" w:val="clear"/>
        </w:rPr>
      </w:pPr>
      <w:r>
        <w:rPr>
          <w:rFonts w:ascii="Cambria" w:hAnsi="Cambria" w:cs="Cambria" w:eastAsia="Cambria"/>
          <w:b/>
          <w:color w:val="4F81BD"/>
          <w:spacing w:val="0"/>
          <w:position w:val="0"/>
          <w:sz w:val="26"/>
          <w:u w:val="single"/>
          <w:shd w:fill="auto" w:val="clear"/>
        </w:rPr>
        <w:t xml:space="preserve">Step 3: Select the  Zero - IT Authentication server </w:t>
      </w:r>
    </w:p>
    <w:p>
      <w:pPr>
        <w:keepNext w:val="true"/>
        <w:keepLines w:val="true"/>
        <w:spacing w:before="200" w:after="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numPr>
          <w:ilvl w:val="0"/>
          <w:numId w:val="10"/>
        </w:numPr>
        <w:spacing w:before="0" w:after="200" w:line="276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Select Zero - IT authentication server as the AD </w:t>
      </w:r>
    </w:p>
    <w:p>
      <w:pPr>
        <w:keepNext w:val="true"/>
        <w:keepLines w:val="true"/>
        <w:spacing w:before="200" w:after="0" w:line="276"/>
        <w:ind w:right="0" w:left="0" w:firstLine="0"/>
        <w:jc w:val="left"/>
        <w:rPr>
          <w:rFonts w:ascii="Cambria" w:hAnsi="Cambria" w:cs="Cambria" w:eastAsia="Cambria"/>
          <w:b/>
          <w:color w:val="4F81BD"/>
          <w:spacing w:val="0"/>
          <w:position w:val="0"/>
          <w:sz w:val="26"/>
          <w:u w:val="single"/>
          <w:shd w:fill="auto" w:val="clear"/>
        </w:rPr>
      </w:pPr>
    </w:p>
    <w:p>
      <w:pPr>
        <w:keepNext w:val="true"/>
        <w:keepLines w:val="true"/>
        <w:spacing w:before="200" w:after="0" w:line="240"/>
        <w:ind w:right="0" w:left="0" w:firstLine="0"/>
        <w:jc w:val="left"/>
        <w:rPr>
          <w:rFonts w:ascii="Cambria" w:hAnsi="Cambria" w:cs="Cambria" w:eastAsia="Cambria"/>
          <w:b/>
          <w:color w:val="4F81BD"/>
          <w:spacing w:val="0"/>
          <w:position w:val="0"/>
          <w:sz w:val="26"/>
          <w:u w:val="single"/>
          <w:shd w:fill="auto" w:val="clear"/>
        </w:rPr>
      </w:pPr>
      <w:r>
        <w:object w:dxaOrig="9585" w:dyaOrig="2099">
          <v:rect xmlns:o="urn:schemas-microsoft-com:office:office" xmlns:v="urn:schemas-microsoft-com:vml" id="rectole0000000002" style="width:479.250000pt;height:104.95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</w:object>
      </w:r>
    </w:p>
    <w:p>
      <w:pPr>
        <w:keepNext w:val="true"/>
        <w:keepLines w:val="true"/>
        <w:spacing w:before="200" w:after="0" w:line="240"/>
        <w:ind w:right="0" w:left="0" w:firstLine="0"/>
        <w:jc w:val="left"/>
        <w:rPr>
          <w:rFonts w:ascii="Cambria" w:hAnsi="Cambria" w:cs="Cambria" w:eastAsia="Cambria"/>
          <w:b/>
          <w:color w:val="4F81BD"/>
          <w:spacing w:val="0"/>
          <w:position w:val="0"/>
          <w:sz w:val="26"/>
          <w:u w:val="single"/>
          <w:shd w:fill="auto" w:val="clear"/>
        </w:rPr>
      </w:pPr>
    </w:p>
    <w:p>
      <w:pPr>
        <w:keepNext w:val="true"/>
        <w:keepLines w:val="true"/>
        <w:spacing w:before="200" w:after="0" w:line="240"/>
        <w:ind w:right="0" w:left="0" w:firstLine="0"/>
        <w:jc w:val="left"/>
        <w:rPr>
          <w:rFonts w:ascii="Cambria" w:hAnsi="Cambria" w:cs="Cambria" w:eastAsia="Cambria"/>
          <w:b/>
          <w:color w:val="4F81BD"/>
          <w:spacing w:val="0"/>
          <w:position w:val="0"/>
          <w:sz w:val="26"/>
          <w:u w:val="single"/>
          <w:shd w:fill="auto" w:val="clear"/>
        </w:rPr>
      </w:pPr>
    </w:p>
    <w:p>
      <w:pPr>
        <w:keepNext w:val="true"/>
        <w:keepLines w:val="true"/>
        <w:spacing w:before="200" w:after="0" w:line="276"/>
        <w:ind w:right="0" w:left="0" w:firstLine="0"/>
        <w:jc w:val="left"/>
        <w:rPr>
          <w:rFonts w:ascii="Cambria" w:hAnsi="Cambria" w:cs="Cambria" w:eastAsia="Cambria"/>
          <w:b/>
          <w:color w:val="4F81BD"/>
          <w:spacing w:val="0"/>
          <w:position w:val="0"/>
          <w:sz w:val="26"/>
          <w:u w:val="single"/>
          <w:shd w:fill="auto" w:val="clear"/>
        </w:rPr>
      </w:pPr>
      <w:r>
        <w:rPr>
          <w:rFonts w:ascii="Cambria" w:hAnsi="Cambria" w:cs="Cambria" w:eastAsia="Cambria"/>
          <w:b/>
          <w:color w:val="4F81BD"/>
          <w:spacing w:val="0"/>
          <w:position w:val="0"/>
          <w:sz w:val="26"/>
          <w:u w:val="single"/>
          <w:shd w:fill="auto" w:val="clear"/>
        </w:rPr>
        <w:t xml:space="preserve">Step 4: Activate the Client</w:t>
      </w:r>
    </w:p>
    <w:p>
      <w:pPr>
        <w:keepNext w:val="true"/>
        <w:keepLines w:val="true"/>
        <w:spacing w:before="200" w:after="0" w:line="276"/>
        <w:ind w:right="0" w:left="0" w:firstLine="0"/>
        <w:jc w:val="left"/>
        <w:rPr>
          <w:rFonts w:ascii="Cambria" w:hAnsi="Cambria" w:cs="Cambria" w:eastAsia="Cambria"/>
          <w:b/>
          <w:color w:val="4F81BD"/>
          <w:spacing w:val="0"/>
          <w:position w:val="0"/>
          <w:sz w:val="26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b/>
          <w:color w:val="4F81BD"/>
          <w:spacing w:val="0"/>
          <w:position w:val="0"/>
          <w:sz w:val="26"/>
          <w:u w:val="single"/>
          <w:shd w:fill="auto" w:val="clear"/>
        </w:rPr>
      </w:pPr>
      <w:r>
        <w:rPr>
          <w:rFonts w:ascii="ArialMT" w:hAnsi="ArialMT" w:cs="ArialMT" w:eastAsia="ArialMT"/>
          <w:color w:val="000000"/>
          <w:spacing w:val="0"/>
          <w:position w:val="0"/>
          <w:sz w:val="24"/>
          <w:shd w:fill="auto" w:val="clear"/>
        </w:rPr>
        <w:t xml:space="preserve">The user authenticates against the ActiveDirectory server and receives a unique key to access the wireless network.This is done via a browser window pointing to the ZoneDirector: </w:t>
      </w:r>
      <w:hyperlink xmlns:r="http://schemas.openxmlformats.org/officeDocument/2006/relationships" r:id="docRId6">
        <w:r>
          <w:rPr>
            <w:rFonts w:ascii="ArialMT" w:hAnsi="ArialMT" w:cs="ArialMT" w:eastAsia="ArialMT"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https://&lt;zonedirector&gt;/activate</w:t>
        </w:r>
      </w:hyperlink>
    </w:p>
    <w:p>
      <w:pPr>
        <w:keepNext w:val="true"/>
        <w:keepLines w:val="true"/>
        <w:spacing w:before="200" w:after="0" w:line="276"/>
        <w:ind w:right="0" w:left="0" w:firstLine="0"/>
        <w:jc w:val="left"/>
        <w:rPr>
          <w:rFonts w:ascii="Cambria" w:hAnsi="Cambria" w:cs="Cambria" w:eastAsia="Cambria"/>
          <w:b/>
          <w:color w:val="4F81BD"/>
          <w:spacing w:val="0"/>
          <w:position w:val="0"/>
          <w:sz w:val="26"/>
          <w:u w:val="single"/>
          <w:shd w:fill="auto" w:val="clear"/>
        </w:rPr>
      </w:pPr>
    </w:p>
    <w:p>
      <w:pPr>
        <w:keepNext w:val="true"/>
        <w:keepLines w:val="true"/>
        <w:spacing w:before="200" w:after="0" w:line="240"/>
        <w:ind w:right="0" w:left="0" w:firstLine="0"/>
        <w:jc w:val="left"/>
        <w:rPr>
          <w:rFonts w:ascii="Cambria" w:hAnsi="Cambria" w:cs="Cambria" w:eastAsia="Cambria"/>
          <w:b/>
          <w:color w:val="4F81BD"/>
          <w:spacing w:val="0"/>
          <w:position w:val="0"/>
          <w:sz w:val="26"/>
          <w:u w:val="single"/>
          <w:shd w:fill="auto" w:val="clear"/>
        </w:rPr>
      </w:pPr>
      <w:r>
        <w:object w:dxaOrig="8640" w:dyaOrig="5025">
          <v:rect xmlns:o="urn:schemas-microsoft-com:office:office" xmlns:v="urn:schemas-microsoft-com:vml" id="rectole0000000003" style="width:432.000000pt;height:251.250000pt" o:preferrelative="t" o:ole="">
            <o:lock v:ext="edit"/>
            <v:imagedata xmlns:r="http://schemas.openxmlformats.org/officeDocument/2006/relationships" r:id="docRId8" o:title=""/>
          </v:rect>
          <o:OLEObject xmlns:r="http://schemas.openxmlformats.org/officeDocument/2006/relationships" xmlns:o="urn:schemas-microsoft-com:office:office" Type="Embed" ProgID="StaticMetafile" DrawAspect="Content" ObjectID="0000000003" ShapeID="rectole0000000003" r:id="docRId7"/>
        </w:object>
      </w:r>
    </w:p>
    <w:p>
      <w:pPr>
        <w:keepNext w:val="true"/>
        <w:keepLines w:val="true"/>
        <w:spacing w:before="200" w:after="0" w:line="276"/>
        <w:ind w:right="0" w:left="0" w:firstLine="0"/>
        <w:jc w:val="left"/>
        <w:rPr>
          <w:rFonts w:ascii="Cambria" w:hAnsi="Cambria" w:cs="Cambria" w:eastAsia="Cambria"/>
          <w:b/>
          <w:color w:val="4F81BD"/>
          <w:spacing w:val="0"/>
          <w:position w:val="0"/>
          <w:sz w:val="26"/>
          <w:u w:val="single"/>
          <w:shd w:fill="auto" w:val="clear"/>
        </w:rPr>
      </w:pPr>
    </w:p>
    <w:p>
      <w:pPr>
        <w:keepNext w:val="true"/>
        <w:keepLines w:val="true"/>
        <w:spacing w:before="200" w:after="0" w:line="240"/>
        <w:ind w:right="0" w:left="0" w:firstLine="0"/>
        <w:jc w:val="left"/>
        <w:rPr>
          <w:rFonts w:ascii="Cambria" w:hAnsi="Cambria" w:cs="Cambria" w:eastAsia="Cambria"/>
          <w:b/>
          <w:color w:val="4F81BD"/>
          <w:spacing w:val="0"/>
          <w:position w:val="0"/>
          <w:sz w:val="26"/>
          <w:u w:val="single"/>
          <w:shd w:fill="auto" w:val="clear"/>
        </w:rPr>
      </w:pPr>
    </w:p>
    <w:p>
      <w:pPr>
        <w:keepNext w:val="true"/>
        <w:keepLines w:val="true"/>
        <w:spacing w:before="200" w:after="0" w:line="276"/>
        <w:ind w:right="0" w:left="0" w:firstLine="0"/>
        <w:jc w:val="left"/>
        <w:rPr>
          <w:rFonts w:ascii="Cambria" w:hAnsi="Cambria" w:cs="Cambria" w:eastAsia="Cambria"/>
          <w:b/>
          <w:color w:val="4F81BD"/>
          <w:spacing w:val="0"/>
          <w:position w:val="0"/>
          <w:sz w:val="22"/>
          <w:shd w:fill="auto" w:val="clear"/>
        </w:rPr>
      </w:pPr>
    </w:p>
    <w:p>
      <w:pPr>
        <w:keepNext w:val="true"/>
        <w:keepLines w:val="true"/>
        <w:spacing w:before="20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object w:dxaOrig="8640" w:dyaOrig="5820">
          <v:rect xmlns:o="urn:schemas-microsoft-com:office:office" xmlns:v="urn:schemas-microsoft-com:vml" id="rectole0000000004" style="width:432.000000pt;height:291.000000pt" o:preferrelative="t" o:ole="">
            <o:lock v:ext="edit"/>
            <v:imagedata xmlns:r="http://schemas.openxmlformats.org/officeDocument/2006/relationships" r:id="docRId10" o:title=""/>
          </v:rect>
          <o:OLEObject xmlns:r="http://schemas.openxmlformats.org/officeDocument/2006/relationships" xmlns:o="urn:schemas-microsoft-com:office:office" Type="Embed" ProgID="StaticMetafile" DrawAspect="Content" ObjectID="0000000004" ShapeID="rectole0000000004" r:id="docRId9"/>
        </w:object>
      </w:r>
    </w:p>
    <w:p>
      <w:pPr>
        <w:keepNext w:val="true"/>
        <w:keepLines w:val="true"/>
        <w:spacing w:before="200" w:after="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keepNext w:val="true"/>
        <w:keepLines w:val="true"/>
        <w:spacing w:before="200" w:after="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keepNext w:val="true"/>
        <w:keepLines w:val="true"/>
        <w:spacing w:before="200" w:after="0" w:line="276"/>
        <w:ind w:right="0" w:left="0" w:firstLine="0"/>
        <w:jc w:val="left"/>
        <w:rPr>
          <w:rFonts w:ascii="Cambria" w:hAnsi="Cambria" w:cs="Cambria" w:eastAsia="Cambria"/>
          <w:b/>
          <w:color w:val="4F81BD"/>
          <w:spacing w:val="0"/>
          <w:position w:val="0"/>
          <w:sz w:val="26"/>
          <w:u w:val="single"/>
          <w:shd w:fill="auto" w:val="clear"/>
        </w:rPr>
      </w:pPr>
      <w:r>
        <w:rPr>
          <w:rFonts w:ascii="Cambria" w:hAnsi="Cambria" w:cs="Cambria" w:eastAsia="Cambria"/>
          <w:b/>
          <w:color w:val="4F81BD"/>
          <w:spacing w:val="0"/>
          <w:position w:val="0"/>
          <w:sz w:val="26"/>
          <w:u w:val="single"/>
          <w:shd w:fill="auto" w:val="clear"/>
        </w:rPr>
        <w:t xml:space="preserve">Step 5: Connect the Client</w:t>
      </w:r>
    </w:p>
    <w:p>
      <w:pPr>
        <w:keepNext w:val="true"/>
        <w:keepLines w:val="true"/>
        <w:spacing w:before="200" w:after="0" w:line="276"/>
        <w:ind w:right="0" w:left="0" w:firstLine="0"/>
        <w:jc w:val="left"/>
        <w:rPr>
          <w:rFonts w:ascii="Cambria" w:hAnsi="Cambria" w:cs="Cambria" w:eastAsia="Cambria"/>
          <w:b/>
          <w:color w:val="4F81BD"/>
          <w:spacing w:val="0"/>
          <w:position w:val="0"/>
          <w:sz w:val="26"/>
          <w:u w:val="single"/>
          <w:shd w:fill="auto" w:val="clear"/>
        </w:rPr>
      </w:pPr>
    </w:p>
    <w:p>
      <w:pPr>
        <w:numPr>
          <w:ilvl w:val="0"/>
          <w:numId w:val="23"/>
        </w:numPr>
        <w:spacing w:before="0" w:after="200" w:line="276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Run the prov.exe file on the client</w:t>
      </w:r>
    </w:p>
    <w:p>
      <w:pPr>
        <w:numPr>
          <w:ilvl w:val="0"/>
          <w:numId w:val="23"/>
        </w:numPr>
        <w:spacing w:before="0" w:after="200" w:line="276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Connect to the WLAN</w:t>
      </w:r>
    </w:p>
    <w:p>
      <w:pPr>
        <w:spacing w:before="0" w:after="200" w:line="276"/>
        <w:ind w:right="0" w:left="3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3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3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3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3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3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3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36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num w:numId="10">
    <w:abstractNumId w:val="6"/>
  </w:num>
  <w:num w:numId="23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media/image1.wmf" Id="docRId3" Type="http://schemas.openxmlformats.org/officeDocument/2006/relationships/image"/><Relationship Target="embeddings/oleObject3.bin" Id="docRId7" Type="http://schemas.openxmlformats.org/officeDocument/2006/relationships/oleObject"/><Relationship Target="media/image4.wmf" Id="docRId10" Type="http://schemas.openxmlformats.org/officeDocument/2006/relationships/image"/><Relationship Target="embeddings/oleObject1.bin" Id="docRId2" Type="http://schemas.openxmlformats.org/officeDocument/2006/relationships/oleObject"/><Relationship TargetMode="External" Target="https://%3Czonedirector%3E/activate" Id="docRId6" Type="http://schemas.openxmlformats.org/officeDocument/2006/relationships/hyperlink"/><Relationship Target="media/image0.wmf" Id="docRId1" Type="http://schemas.openxmlformats.org/officeDocument/2006/relationships/image"/><Relationship Target="numbering.xml" Id="docRId11" Type="http://schemas.openxmlformats.org/officeDocument/2006/relationships/numbering"/><Relationship Target="media/image2.wmf" Id="docRId5" Type="http://schemas.openxmlformats.org/officeDocument/2006/relationships/image"/><Relationship Target="embeddings/oleObject4.bin" Id="docRId9" Type="http://schemas.openxmlformats.org/officeDocument/2006/relationships/oleObject"/><Relationship Target="embeddings/oleObject0.bin" Id="docRId0" Type="http://schemas.openxmlformats.org/officeDocument/2006/relationships/oleObject"/><Relationship Target="styles.xml" Id="docRId12" Type="http://schemas.openxmlformats.org/officeDocument/2006/relationships/styles"/><Relationship Target="embeddings/oleObject2.bin" Id="docRId4" Type="http://schemas.openxmlformats.org/officeDocument/2006/relationships/oleObject"/><Relationship Target="media/image3.wmf" Id="docRId8" Type="http://schemas.openxmlformats.org/officeDocument/2006/relationships/image"/></Relationships>
</file>